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tabs>
          <w:tab w:val="left" w:leader="none" w:pos="3960"/>
        </w:tabs>
        <w:spacing w:after="0" w:lineRule="auto"/>
        <w:rPr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UNIVERSIDAD MAYOR DE SAN SIMÓN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960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FACULTAD DE HUMANIDADES</w:t>
      </w:r>
    </w:p>
    <w:p w:rsidR="00000000" w:rsidDel="00000000" w:rsidP="00000000" w:rsidRDefault="00000000" w:rsidRPr="00000000" w14:paraId="00000003">
      <w:pPr>
        <w:tabs>
          <w:tab w:val="left" w:leader="none" w:pos="3960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CARRERA DE CIENCIAS DE LA EDUCACIÓN</w:t>
      </w:r>
    </w:p>
    <w:p w:rsidR="00000000" w:rsidDel="00000000" w:rsidP="00000000" w:rsidRDefault="00000000" w:rsidRPr="00000000" w14:paraId="00000004">
      <w:pPr>
        <w:tabs>
          <w:tab w:val="left" w:leader="none" w:pos="3960"/>
        </w:tabs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1577340" cy="2819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2093" y="3643793"/>
                          <a:ext cx="1567815" cy="27241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GESTIÓN:1/2022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2i7111/2009………..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1577340" cy="28194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281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leader="none" w:pos="39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571"/>
        </w:tabs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 GLOBAL</w:t>
      </w:r>
    </w:p>
    <w:tbl>
      <w:tblPr>
        <w:tblStyle w:val="Table1"/>
        <w:tblW w:w="9576.000000000002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50"/>
        <w:gridCol w:w="820"/>
        <w:gridCol w:w="1299"/>
        <w:gridCol w:w="172"/>
        <w:gridCol w:w="1227"/>
        <w:gridCol w:w="1261"/>
        <w:gridCol w:w="422"/>
        <w:gridCol w:w="1097"/>
        <w:gridCol w:w="960"/>
        <w:tblGridChange w:id="0">
          <w:tblGrid>
            <w:gridCol w:w="2268"/>
            <w:gridCol w:w="50"/>
            <w:gridCol w:w="820"/>
            <w:gridCol w:w="1299"/>
            <w:gridCol w:w="172"/>
            <w:gridCol w:w="1227"/>
            <w:gridCol w:w="1261"/>
            <w:gridCol w:w="422"/>
            <w:gridCol w:w="1097"/>
            <w:gridCol w:w="96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dd9c3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1.- IDENTIFICACIÓN: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ASIGNATURA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 HISTORIA DE LA EDUCACIÓN BOLIVIANA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SIGLA: CCE 480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COD. SIS.1801088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NIVEL/ANO/SEMESTRE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 cuarto/2022/01. Grupo 1 y Grupo 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PRE-REQUISITOS: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1.-CORRIENTES EDUCATIVAS Y PEDAGÓGICAS CONTEMPORANEAS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AÉREAS DE COORDINACIÓN CURRICULAR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DÍAS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HORARIO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AULA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VERTICAL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Corrientes Educativas y Pedagógicas Contemporáneas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 General de la educación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HORIZONTAL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Cosmovisiones filosóficas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9:45 G1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virtual</w:t>
            </w:r>
          </w:p>
        </w:tc>
      </w:tr>
      <w:tr>
        <w:trPr>
          <w:cantSplit w:val="0"/>
          <w:trHeight w:val="139" w:hRule="atLeast"/>
          <w:tblHeader w:val="0"/>
        </w:trPr>
        <w:tc>
          <w:tcPr>
            <w:gridSpan w:val="6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18:00 G1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virtual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:30 G.2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 15 G.2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55">
            <w:pPr>
              <w:tabs>
                <w:tab w:val="left" w:leader="none" w:pos="3411"/>
              </w:tabs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DEL DOCENTE: JORGE HUGO PAREDES GUZMÁN DATOS DE CONTACTO. </w:t>
            </w:r>
            <w:hyperlink r:id="rId8">
              <w:r w:rsidDel="00000000" w:rsidR="00000000" w:rsidRPr="00000000">
                <w:rPr>
                  <w:b w:val="1"/>
                  <w:color w:val="0563c1"/>
                  <w:sz w:val="18"/>
                  <w:szCs w:val="18"/>
                  <w:u w:val="single"/>
                  <w:rtl w:val="0"/>
                </w:rPr>
                <w:t xml:space="preserve">Paredesguzmanjorge@gmail.com</w:t>
              </w:r>
            </w:hyperlink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ddd9c3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2.- JUSTIFICACIÓN GENERAL</w:t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69">
            <w:pPr>
              <w:ind w:left="70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70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asignatura forma parte de una de las áreas de formación del plan de estudios de la carrera de Ciencias de la Educación, denominada Pedagógica Curricular y se encuentra en el cuarto semestre del llamado ciclo interdisciplinario.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3360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curso  brinda  a los estudiantes  la posibilidad de introducirse  en el área de la Historia de la Educación Boliviana, facilitando  el conocimiento sobre  los contenidos de los diversos  criterios pedagógicos y modelos educativos  que  se aplicaron en nuestro país, desde, las culturas precolombinas, la colonia y durante los diversos periodos históricos  que se dieron en su vida republicana.</w:t>
            </w:r>
          </w:p>
          <w:p w:rsidR="00000000" w:rsidDel="00000000" w:rsidP="00000000" w:rsidRDefault="00000000" w:rsidRPr="00000000" w14:paraId="0000006D">
            <w:pPr>
              <w:ind w:left="70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Asimismo, la materia se convierte en un espacio de análisis y estudio del hecho educativo y su reflexión desde una perspectiva histórica, lo cual permitirá a los estudiantes  reconstruir críticamente  la  historia de la Educación   Boliviana,   considerando   los factores culturales, económico, y  político sociales  que incidieron en su conformación.</w:t>
            </w:r>
          </w:p>
          <w:p w:rsidR="00000000" w:rsidDel="00000000" w:rsidP="00000000" w:rsidRDefault="00000000" w:rsidRPr="00000000" w14:paraId="0000006E">
            <w:pPr>
              <w:ind w:left="709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 otra parte su importancia radica en la adquisición de conocimientos de experiencias y diversas propuestas educativas que se desarrollaron en nuestro país, los mismos que servirían al estudiante ubicarse  en el tiempo y el espacio, para entender el desarrollo de la educación boliviana, y ampliar su comprensión y conocimiento de la realidad educativa actual, además de proyectarse en un futuro próximo con el objeto de aportar en  la solución de los problemas, la satisfacción de necesidades y expectativas de la sociedad boliviana actual relacionados con  la educación.</w:t>
            </w:r>
          </w:p>
          <w:p w:rsidR="00000000" w:rsidDel="00000000" w:rsidP="00000000" w:rsidRDefault="00000000" w:rsidRPr="00000000" w14:paraId="0000006F">
            <w:pPr>
              <w:ind w:left="709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709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3360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3360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ddd9c3" w:val="clear"/>
          </w:tcPr>
          <w:p w:rsidR="00000000" w:rsidDel="00000000" w:rsidP="00000000" w:rsidRDefault="00000000" w:rsidRPr="00000000" w14:paraId="0000007C">
            <w:pPr>
              <w:tabs>
                <w:tab w:val="left" w:leader="none" w:pos="1406"/>
              </w:tabs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3.- PROPÓSITOS GENERALES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86">
            <w:pPr>
              <w:tabs>
                <w:tab w:val="left" w:leader="none" w:pos="1406"/>
              </w:tabs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asignatura tiene el propósito de:</w:t>
            </w:r>
          </w:p>
          <w:p w:rsidR="00000000" w:rsidDel="00000000" w:rsidP="00000000" w:rsidRDefault="00000000" w:rsidRPr="00000000" w14:paraId="00000088">
            <w:pPr>
              <w:ind w:left="56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Proporcionar a los estudiantes, espacios adecuados para motivar e incentivar la realización de actividades de aprendizaje, investigación, sistematización y reflexión del hecho educativo en el ámbito de la Historia de la Educación Boliviana.</w:t>
            </w:r>
          </w:p>
          <w:p w:rsidR="00000000" w:rsidDel="00000000" w:rsidP="00000000" w:rsidRDefault="00000000" w:rsidRPr="00000000" w14:paraId="00000089">
            <w:pPr>
              <w:ind w:left="540" w:hanging="5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Proporcionar a los estudiantes un marco referencial que permita promover el análisis e interpretación critica del desarrollo histórico de la educación boliviana para la comprensión de la educación actual y proyectar una educación acorde a las características de la realidad actual, sus problemas y necesidades.</w:t>
            </w:r>
          </w:p>
          <w:p w:rsidR="00000000" w:rsidDel="00000000" w:rsidP="00000000" w:rsidRDefault="00000000" w:rsidRPr="00000000" w14:paraId="0000008A">
            <w:pPr>
              <w:ind w:left="540" w:hanging="54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Formar en los alumnos, una actitud reflexiva en torno a los procesos históricos de la educación boliviana.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1406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ddd9c3" w:val="clear"/>
          </w:tcPr>
          <w:p w:rsidR="00000000" w:rsidDel="00000000" w:rsidP="00000000" w:rsidRDefault="00000000" w:rsidRPr="00000000" w14:paraId="00000095">
            <w:pPr>
              <w:tabs>
                <w:tab w:val="left" w:leader="none" w:pos="1406"/>
              </w:tabs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4.- OBJETIVO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Al finalizar el semestre el estudiante: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Adquiere conocimientos y habilidades que le permitirán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Analizar, comprender y explicar el hecho educativo desde diferentes planos, estudios y propuesta educativas y su relación con los factores económicos, políticos, culturales y sociales, durante los diferentes periodos históricos por los que se desarrolló la educación boliviana, desde las culturas ancestrales que poblaron nuestro territorio, hasta el pasado histórico reciente,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ddd9c3" w:val="clear"/>
          </w:tcPr>
          <w:p w:rsidR="00000000" w:rsidDel="00000000" w:rsidP="00000000" w:rsidRDefault="00000000" w:rsidRPr="00000000" w14:paraId="000000AA">
            <w:pPr>
              <w:tabs>
                <w:tab w:val="left" w:leader="none" w:pos="1406"/>
              </w:tabs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5.- ESTRUCTURACIÓN DE LA PRIMERA UNIDAD DIDÁCTICA Y SU DESCRIPCIÓN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LA 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DURACIÓN DE LA UNIDAD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OBJETIVOS DE LA UNIDAD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EL ORIGEN DEL HOMBRE AMERICANO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 PRECOLOMBINO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Tres semanas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 terminar la unidad el estudiante: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Conoce las diversas teorías sobre el origen del hombre americano y su desarrollo cultural en esta parte del continente.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Comprende  los modos de vida y  las instituciones educativas que existieron en las culturas precolombinas de nuestro país 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CONTENIDO DE LA UNIDAD: 1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Prehistoria Americana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1.1.-   El origen del hombre americano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1.2.-   Periodos prehispánicos</w:t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a).- Lítico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b).- Arcaico</w:t>
            </w:r>
          </w:p>
          <w:p w:rsidR="00000000" w:rsidDel="00000000" w:rsidP="00000000" w:rsidRDefault="00000000" w:rsidRPr="00000000" w14:paraId="000000D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c).- Formativo)</w:t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d).- Clásico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e).- Post-clásico o imperial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Culturas Originarias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a) Cultura Viscachani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b) Cultura Wancarani  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c)  Cultura Chiripa</w:t>
            </w:r>
          </w:p>
          <w:p w:rsidR="00000000" w:rsidDel="00000000" w:rsidP="00000000" w:rsidRDefault="00000000" w:rsidRPr="00000000" w14:paraId="000000D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d)  Cultura Tiwanacota 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e)  Cultura  Uru Chipaya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f)  Cltura Colla  Aymara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g)  Cultura Incaica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2.1     La Educación en el Incario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a)  Antecedentes</w:t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b) La Educación Incaica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c) El educador incaico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d) La Yachay Wasi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e) El Aclla Wasi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METODOLOGÍA DE LA ENSEÑANZA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recursos didácticos a utilizarse estarán condicionados  por la naturaleza de los temas  correspondientes a  la unidad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El Método B-Learnig 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(Combinado asincrónico y sincrónico), donde la enseñanza y aprendizaje de la educación virtual se hace más efectiva, ya que permite realizar actividades en el aula y fuera del aula. logrando que el estudiante participe más íntegramente en la construcción de sus propios aprendizajes.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dd9c3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TÉCNICAS </w:t>
            </w:r>
          </w:p>
        </w:tc>
        <w:tc>
          <w:tcPr>
            <w:gridSpan w:val="3"/>
            <w:shd w:fill="ddd9c3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EVALUACIÓN DE LA UNIDAD</w:t>
            </w:r>
          </w:p>
        </w:tc>
        <w:tc>
          <w:tcPr>
            <w:gridSpan w:val="3"/>
            <w:shd w:fill="ddd9c3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BIBLIOGRAFÍA ESPECIFICA DE LA UNIDAD</w:t>
            </w:r>
          </w:p>
        </w:tc>
      </w:tr>
      <w:tr>
        <w:trPr>
          <w:cantSplit w:val="0"/>
          <w:trHeight w:val="762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Análisis de textos, trabajos individuales 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Trabajos y Exposición Grupal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Exposición dialogada 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Técnica interrogativa.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Video conferencias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Foro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Herramientas  y medios tecnológicos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Plataforma Moodle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What’s App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Gmail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Cada tema  de La 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 será evaluada durante el proceso mediante: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Preguntas y respuestas en el aula.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Cuestionario</w:t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Examen Parcial,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presentación de trabajos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Valoración de las exposiciones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VALCALCER  Daniel                “Historia de la  Educación Inca” Editorial      Universidad Nacional Mayor de San Marcos. Lima                                                                     Perú 1991</w:t>
            </w:r>
          </w:p>
          <w:p w:rsidR="00000000" w:rsidDel="00000000" w:rsidP="00000000" w:rsidRDefault="00000000" w:rsidRPr="00000000" w14:paraId="0000011C">
            <w:pPr>
              <w:tabs>
                <w:tab w:val="right" w:leader="none" w:pos="2231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Historia y diversidad cultural de la Educación Boliviana, Instituto Normal Superior Católico.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gridSpan w:val="10"/>
            <w:shd w:fill="ddd9c3" w:val="clear"/>
          </w:tcPr>
          <w:p w:rsidR="00000000" w:rsidDel="00000000" w:rsidP="00000000" w:rsidRDefault="00000000" w:rsidRPr="00000000" w14:paraId="0000011F">
            <w:pPr>
              <w:tabs>
                <w:tab w:val="left" w:leader="none" w:pos="1406"/>
              </w:tabs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ESTRUCTURA DE LA SEGUNDA UNIDAD DIDÁCTICA Y SU DESCRIPCIÓN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LA 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DURACIÓN DE LA UNIDAD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OBJETIVOS DE LA UNIDAD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EDUCACIÓN EN LA COLONIA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Cuatro semanas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 terminar la unidad el estudiante: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Analiza la influencia de la conquista  Española en  las culturas originarias.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Conoce las características de la colonia  y las  instituciones educativas existentes durante el coloniaje.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CONTENIDO DE LA UNIDAD: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2.1.-    La conquista</w:t>
            </w:r>
          </w:p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2.2.-   Cuestiones  que condensan la problemática  del periodo </w:t>
            </w:r>
          </w:p>
          <w:p w:rsidR="00000000" w:rsidDel="00000000" w:rsidP="00000000" w:rsidRDefault="00000000" w:rsidRPr="00000000" w14:paraId="000001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2.3.-    Aspectos sociales y Movimientos Políticos </w:t>
            </w:r>
          </w:p>
          <w:p w:rsidR="00000000" w:rsidDel="00000000" w:rsidP="00000000" w:rsidRDefault="00000000" w:rsidRPr="00000000" w14:paraId="000001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2.4.-    El modelo Ideológico en este periodo</w:t>
            </w:r>
          </w:p>
          <w:p w:rsidR="00000000" w:rsidDel="00000000" w:rsidP="00000000" w:rsidRDefault="00000000" w:rsidRPr="00000000" w14:paraId="000001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2.5.-     Modelos  Pedagógicos durante el periodo</w:t>
            </w:r>
          </w:p>
          <w:p w:rsidR="00000000" w:rsidDel="00000000" w:rsidP="00000000" w:rsidRDefault="00000000" w:rsidRPr="00000000" w14:paraId="0000014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METODOLOGÍA DE LA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ENSEÑANZA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recursos didácticos a utilizarse estarán  condicionados  por la naturaleza de los temas  correspondientes a  la unidad.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El Método B-Learnig 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(Combinado asincrónico y sincrónico), donde la enseñanza y aprendizaje de la educación virtual se hace más efectiva, ya que permite realizar actividades en el aula y fuera del aula, logrando que el estudiante participe más  íntegramente en la construcción de sus propios aprendizajes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dd9c3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TÉCNICAS </w:t>
            </w:r>
          </w:p>
        </w:tc>
        <w:tc>
          <w:tcPr>
            <w:gridSpan w:val="3"/>
            <w:shd w:fill="ddd9c3" w:val="clea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EVALUACIÓN DE LA UNIDAD</w:t>
            </w:r>
          </w:p>
        </w:tc>
        <w:tc>
          <w:tcPr>
            <w:gridSpan w:val="3"/>
            <w:shd w:fill="ddd9c3" w:val="clea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BIBLIOGRAFÍA ESPECIFICA DE LA UNIDAD</w:t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Análisis de textos, trabajos individuales 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Trabajos y Exposición Grupal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Exposición dialogada 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Técnica interrogativa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Video conferencia.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Foro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Herramientas y medios tecnológicos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Plataforma Moodle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What’s App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Gmail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Cada tema de La unidad será evaluado durante el proceso mediante preguntas en el aula Presentación de trabajos.  Investigación documental sobre un tema y su exposición.  Examen escrito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Editorial  Universo. La paz  Bolivia 1.987</w:t>
            </w:r>
          </w:p>
          <w:p w:rsidR="00000000" w:rsidDel="00000000" w:rsidP="00000000" w:rsidRDefault="00000000" w:rsidRPr="00000000" w14:paraId="000001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REYEROS A.  Rafael               “Historia de la  Educación Boliviana”, Editorial Universitaria.  La Paz Bolivia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3"/>
        <w:gridCol w:w="30"/>
        <w:gridCol w:w="16"/>
        <w:gridCol w:w="35"/>
        <w:gridCol w:w="18"/>
        <w:gridCol w:w="493"/>
        <w:gridCol w:w="1453"/>
        <w:gridCol w:w="95"/>
        <w:gridCol w:w="170"/>
        <w:gridCol w:w="53"/>
        <w:gridCol w:w="180"/>
        <w:gridCol w:w="32"/>
        <w:gridCol w:w="861"/>
        <w:gridCol w:w="757"/>
        <w:gridCol w:w="299"/>
        <w:gridCol w:w="205"/>
        <w:gridCol w:w="1690"/>
        <w:gridCol w:w="630"/>
        <w:tblGridChange w:id="0">
          <w:tblGrid>
            <w:gridCol w:w="2333"/>
            <w:gridCol w:w="30"/>
            <w:gridCol w:w="16"/>
            <w:gridCol w:w="35"/>
            <w:gridCol w:w="18"/>
            <w:gridCol w:w="493"/>
            <w:gridCol w:w="1453"/>
            <w:gridCol w:w="95"/>
            <w:gridCol w:w="170"/>
            <w:gridCol w:w="53"/>
            <w:gridCol w:w="180"/>
            <w:gridCol w:w="32"/>
            <w:gridCol w:w="861"/>
            <w:gridCol w:w="757"/>
            <w:gridCol w:w="299"/>
            <w:gridCol w:w="205"/>
            <w:gridCol w:w="1690"/>
            <w:gridCol w:w="630"/>
          </w:tblGrid>
        </w:tblGridChange>
      </w:tblGrid>
      <w:tr>
        <w:trPr>
          <w:cantSplit w:val="0"/>
          <w:tblHeader w:val="0"/>
        </w:trPr>
        <w:tc>
          <w:tcPr>
            <w:gridSpan w:val="18"/>
            <w:shd w:fill="ddd9c3" w:val="clear"/>
          </w:tcPr>
          <w:p w:rsidR="00000000" w:rsidDel="00000000" w:rsidP="00000000" w:rsidRDefault="00000000" w:rsidRPr="00000000" w14:paraId="00000182">
            <w:pPr>
              <w:tabs>
                <w:tab w:val="left" w:leader="none" w:pos="1406"/>
              </w:tabs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ESTRUCTURA DE LA TERCERA UNIDADES DIDÁCTICA Y SU DESCRIPCIÓN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LA 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DURACIÓN DE LA UNIDAD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OBJETIVOS DE LA UNIDAD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LA EDUCACIÓN EN EL  ESTADO  OLIGÁRQUICO MINERO   FEUDAL  EMERGENTE Y CONSERVADOR.                    1825-1889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Cuatro  semanas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 terminar la unida el estudiante: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Conoce  los procesos educativos  durante este periodo de la vida republicana.</w:t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Analizar la propuesta educativa de Simón Rodríguez en el contexto en que se dio.</w:t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8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CONTENIDO DE LA UNIDAD: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3.1.-    Cuestiones  que condensan la problemática  del periodo </w:t>
            </w:r>
          </w:p>
          <w:p w:rsidR="00000000" w:rsidDel="00000000" w:rsidP="00000000" w:rsidRDefault="00000000" w:rsidRPr="00000000" w14:paraId="000001C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3.2.-    Aspectos sociales y Movimientos Políticos </w:t>
            </w:r>
          </w:p>
          <w:p w:rsidR="00000000" w:rsidDel="00000000" w:rsidP="00000000" w:rsidRDefault="00000000" w:rsidRPr="00000000" w14:paraId="000001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3.3.-    El modelo Ideológico</w:t>
            </w:r>
          </w:p>
          <w:p w:rsidR="00000000" w:rsidDel="00000000" w:rsidP="00000000" w:rsidRDefault="00000000" w:rsidRPr="00000000" w14:paraId="000001C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3.4.-     Modelos  Pedagógicos</w:t>
            </w:r>
          </w:p>
          <w:p w:rsidR="00000000" w:rsidDel="00000000" w:rsidP="00000000" w:rsidRDefault="00000000" w:rsidRPr="00000000" w14:paraId="000001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3.4.1.-Educación Bolivariana- Pensamiento de Simón Rodríguez</w:t>
            </w:r>
          </w:p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3.4.2.-La Educación durante el Gobierno de Tomas Frías </w:t>
            </w:r>
          </w:p>
          <w:p w:rsidR="00000000" w:rsidDel="00000000" w:rsidP="00000000" w:rsidRDefault="00000000" w:rsidRPr="00000000" w14:paraId="000001C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3.4.3.- El Gobierno de Isidoro Belzu y su Política Educativa</w:t>
            </w:r>
          </w:p>
          <w:p w:rsidR="00000000" w:rsidDel="00000000" w:rsidP="00000000" w:rsidRDefault="00000000" w:rsidRPr="00000000" w14:paraId="000001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3.4.4.- La ley de la Libertad de enseñanza de 22-11-1872 y el </w:t>
            </w:r>
          </w:p>
          <w:p w:rsidR="00000000" w:rsidDel="00000000" w:rsidP="00000000" w:rsidRDefault="00000000" w:rsidRPr="00000000" w14:paraId="000001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Estatuto General de instrucción Pública.</w:t>
            </w:r>
          </w:p>
          <w:p w:rsidR="00000000" w:rsidDel="00000000" w:rsidP="00000000" w:rsidRDefault="00000000" w:rsidRPr="00000000" w14:paraId="000001D0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                               3.4.5.- La  Educación  Conservadora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shd w:fill="ffffff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METODOLOGÍA DE LA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ENSEÑANZA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recursos didácticos a utilizarse estarán  condicionados  por la naturaleza de los temas  correspondientes a  la unidad</w:t>
            </w:r>
          </w:p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El Método B-Learnig 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(Combinado asincrónico y sincrónico), donde la enseñanza y aprendizaje en la educación virtual se hace más efectiva, porque permite la participación del alumno en el aula y fuera de ella.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ddd9c3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TÉCNICAS </w:t>
            </w:r>
          </w:p>
        </w:tc>
        <w:tc>
          <w:tcPr>
            <w:gridSpan w:val="6"/>
            <w:shd w:fill="ddd9c3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EVALUACIÓN DE LA UNIDAD</w:t>
            </w:r>
          </w:p>
        </w:tc>
        <w:tc>
          <w:tcPr>
            <w:gridSpan w:val="2"/>
            <w:shd w:fill="ddd9c3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BIBLIOGRAFÍA ESPECIFICA DE LA UNIDAD</w:t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gridSpan w:val="2"/>
            <w:vMerge w:val="continue"/>
            <w:shd w:fill="ffffff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Análisis de textos, control de lectura mediante trabajos individuales </w:t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Trabajos y Exposición Grupal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Exposición dialogada </w:t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Técnica interrogativa</w:t>
            </w:r>
          </w:p>
          <w:p w:rsidR="00000000" w:rsidDel="00000000" w:rsidP="00000000" w:rsidRDefault="00000000" w:rsidRPr="00000000" w14:paraId="0000020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Presentación de videos.</w:t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Video conferencias</w:t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Foro</w:t>
            </w:r>
          </w:p>
          <w:p w:rsidR="00000000" w:rsidDel="00000000" w:rsidP="00000000" w:rsidRDefault="00000000" w:rsidRPr="00000000" w14:paraId="0000020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Herramientas y medios tecnológicos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Plataforma Moodle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2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What’s App</w:t>
            </w:r>
          </w:p>
          <w:p w:rsidR="00000000" w:rsidDel="00000000" w:rsidP="00000000" w:rsidRDefault="00000000" w:rsidRPr="00000000" w14:paraId="0000020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Gmail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Cada tema  de La unidad será evaluado durante el proceso mediante preguntas, Presentación de trabajos. de investigación documental.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Exposición de trabajos</w:t>
            </w:r>
          </w:p>
          <w:p w:rsidR="00000000" w:rsidDel="00000000" w:rsidP="00000000" w:rsidRDefault="00000000" w:rsidRPr="00000000" w14:paraId="000002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Examen escrito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Faustino Suárez A .           “Desarrollo de la. Educación Boliviana</w:t>
            </w:r>
            <w:r w:rsidDel="00000000" w:rsidR="00000000" w:rsidRPr="00000000">
              <w:rPr>
                <w:rtl w:val="0"/>
              </w:rPr>
              <w:t xml:space="preserve">”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Editorial Universo .La paz  Bolivia 1.987</w:t>
            </w:r>
          </w:p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REYEROS A.  Rafael               “Historia de la  Educación Boliviana”, Editorial Universitaria.  La Paz Bolivia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ddd9c3" w:val="clear"/>
          </w:tcPr>
          <w:p w:rsidR="00000000" w:rsidDel="00000000" w:rsidP="00000000" w:rsidRDefault="00000000" w:rsidRPr="00000000" w14:paraId="0000021D">
            <w:pPr>
              <w:tabs>
                <w:tab w:val="left" w:leader="none" w:pos="1406"/>
              </w:tabs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ESTRUCTURA DE LA CUARTA UNIDAD  DIDÁCTICA Y SU DESCRIPCIÓN</w:t>
            </w:r>
          </w:p>
          <w:p w:rsidR="00000000" w:rsidDel="00000000" w:rsidP="00000000" w:rsidRDefault="00000000" w:rsidRPr="00000000" w14:paraId="0000021E">
            <w:pPr>
              <w:tabs>
                <w:tab w:val="left" w:leader="none" w:pos="1406"/>
              </w:tabs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LA 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DURACIÓN DE LA UNIDAD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OBJETIVOS DE LA UNIDAD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4.-LA EDUCACIÓN DURANTE LOS GOBIERNOS LIBERALES Y OTRAS PROPUESTA EDUCATIVAS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de 1890 - 1952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Cuatro   semanas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 terminar la unida el estudiante:</w:t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Conoce  los procesos educativos  durante este periodo de la vida republicana.</w:t>
            </w:r>
          </w:p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la propuesta educativa de la Misión Belga y el gobierno de Ismael Montes</w:t>
            </w:r>
          </w:p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la experiencia educativa de la Escuela Ayllu Warizata</w:t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Analiza otras experiencias educativas y modelos pedagógicos que dieron  en este periodo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CONTENIDO DE LA UNIDAD:</w:t>
            </w:r>
          </w:p>
          <w:p w:rsidR="00000000" w:rsidDel="00000000" w:rsidP="00000000" w:rsidRDefault="00000000" w:rsidRPr="00000000" w14:paraId="0000025D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4.1.- El  partido liberal: creación  e ideología</w:t>
            </w:r>
          </w:p>
          <w:p w:rsidR="00000000" w:rsidDel="00000000" w:rsidP="00000000" w:rsidRDefault="00000000" w:rsidRPr="00000000" w14:paraId="000002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4.2.- Gobiernos  Liberales </w:t>
            </w:r>
          </w:p>
          <w:p w:rsidR="00000000" w:rsidDel="00000000" w:rsidP="00000000" w:rsidRDefault="00000000" w:rsidRPr="00000000" w14:paraId="000002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4.2.1.-  Pando y Montes </w:t>
            </w:r>
          </w:p>
          <w:p w:rsidR="00000000" w:rsidDel="00000000" w:rsidP="00000000" w:rsidRDefault="00000000" w:rsidRPr="00000000" w14:paraId="000002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4.2.2.-  La Misión Belga y su obra educativa</w:t>
            </w:r>
          </w:p>
          <w:p w:rsidR="00000000" w:rsidDel="00000000" w:rsidP="00000000" w:rsidRDefault="00000000" w:rsidRPr="00000000" w14:paraId="000002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4.2.3.-  Daniel Sánchez Bustamante</w:t>
            </w:r>
          </w:p>
          <w:p w:rsidR="00000000" w:rsidDel="00000000" w:rsidP="00000000" w:rsidRDefault="00000000" w:rsidRPr="00000000" w14:paraId="000002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4.2.4.-  El pensamiento  Pedagógico de Fraz Tamayo </w:t>
            </w:r>
          </w:p>
          <w:p w:rsidR="00000000" w:rsidDel="00000000" w:rsidP="00000000" w:rsidRDefault="00000000" w:rsidRPr="00000000" w14:paraId="000002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4.2.5.-  Escuelas Indigenales :  -La Escuela ayllu de </w:t>
            </w:r>
          </w:p>
          <w:p w:rsidR="00000000" w:rsidDel="00000000" w:rsidP="00000000" w:rsidRDefault="00000000" w:rsidRPr="00000000" w14:paraId="000002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Warisata.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METODOLOGÍA DE LA</w:t>
            </w:r>
          </w:p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ENSEÑANZA</w:t>
            </w:r>
          </w:p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recursos didácticos a utilizarse estarán  condicionados  por la naturaleza de los temas  correspondientes a  la unidad.</w:t>
            </w:r>
          </w:p>
          <w:p w:rsidR="00000000" w:rsidDel="00000000" w:rsidP="00000000" w:rsidRDefault="00000000" w:rsidRPr="00000000" w14:paraId="0000027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El Método B-Learnig 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(Combinado asincrónico y sincrónico), donde la enseñanza y aprendizaje de la educación virtual se hace más efectiva, porque permite la realización de actividades de aprendizaje en el aula y fuera de ellla.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dd9c3" w:val="clea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TÉCNICAS </w:t>
            </w:r>
          </w:p>
        </w:tc>
        <w:tc>
          <w:tcPr>
            <w:gridSpan w:val="6"/>
            <w:shd w:fill="ddd9c3" w:val="clea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EVALUACIÓN DE LA UNIDAD</w:t>
            </w:r>
          </w:p>
        </w:tc>
        <w:tc>
          <w:tcPr>
            <w:gridSpan w:val="3"/>
            <w:shd w:fill="ddd9c3" w:val="clea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BIBLIOGRAFÍA ESPECIFICA DE LA UNIDAD</w:t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Análisis de textos, trabajos individuales </w:t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Trabajos y Exposición Grupal</w:t>
            </w:r>
          </w:p>
          <w:p w:rsidR="00000000" w:rsidDel="00000000" w:rsidP="00000000" w:rsidRDefault="00000000" w:rsidRPr="00000000" w14:paraId="0000029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Exposición dialogada </w:t>
            </w:r>
          </w:p>
          <w:p w:rsidR="00000000" w:rsidDel="00000000" w:rsidP="00000000" w:rsidRDefault="00000000" w:rsidRPr="00000000" w14:paraId="0000029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Técnica interrogativa.</w:t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Video conferencias</w:t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Foro</w:t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Presentación de videos</w:t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Herramientas  y medios tecnológicos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Plataforma Moodle</w:t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29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What’s App</w:t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Gmail</w:t>
            </w:r>
          </w:p>
          <w:p w:rsidR="00000000" w:rsidDel="00000000" w:rsidP="00000000" w:rsidRDefault="00000000" w:rsidRPr="00000000" w14:paraId="0000029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Facebooks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unidad será evaluada durante el proceso mediante preguntas. Presentación y exposición de Trabajos de investigación documental. Examen escrito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Faustino Suárez A .           “Desarrollo de la. Educación Boliviana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Editorial Universo .La paz  Bolivia 1.987</w:t>
            </w:r>
          </w:p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REYEROS A.  Rafael               “Historia de la  Educación Boliviana”, Editorial Universitaria.  La Paz Bolivia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2A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Tamayo Franz. “Creación de una  pedagogía nacional”  Editorial , Talleres Gráficos . Buenos Aires     Argentina</w:t>
              <w:br w:type="textWrapping"/>
              <w:t xml:space="preserve">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ddd9c3" w:val="clear"/>
          </w:tcPr>
          <w:p w:rsidR="00000000" w:rsidDel="00000000" w:rsidP="00000000" w:rsidRDefault="00000000" w:rsidRPr="00000000" w14:paraId="000002B0">
            <w:pPr>
              <w:tabs>
                <w:tab w:val="left" w:leader="none" w:pos="1406"/>
              </w:tabs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ESTRUCTURA DE LA QUNTA UNIDAD  DIDÁCTICA Y SU DESCRIPCIÓN</w:t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ddd9c3" w:val="clear"/>
          </w:tcPr>
          <w:p w:rsidR="00000000" w:rsidDel="00000000" w:rsidP="00000000" w:rsidRDefault="00000000" w:rsidRPr="00000000" w14:paraId="000002C1">
            <w:pPr>
              <w:tabs>
                <w:tab w:val="left" w:leader="none" w:pos="1406"/>
              </w:tabs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DE LA UNIDAD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DURACIÓN DE LA UNIDAD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OBJETIVOS DE LA UNIDAD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5.- LA EDUCACIÓN EN EL PERIODO DE LA REVOLUCIÓN         NACIONAL DE 1955 A 1994</w:t>
            </w:r>
          </w:p>
          <w:p w:rsidR="00000000" w:rsidDel="00000000" w:rsidP="00000000" w:rsidRDefault="00000000" w:rsidRPr="00000000" w14:paraId="000002E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Cuatro semanas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F3">
            <w:pPr>
              <w:spacing w:after="0" w:line="240" w:lineRule="auto"/>
              <w:ind w:right="72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 terminar la unida el estudiante:</w:t>
            </w:r>
          </w:p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Conoce  los antecedentes  de la revolución nacional.</w:t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Analiza el Código de la Educación Boliviana de 1956.</w:t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Contrasta y caracteriza las reformas al Código de la Educación Boliviana.</w:t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CONTENIDO DE LA UNIDAD:</w:t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5.1.-  Antecedentes históricos </w:t>
            </w:r>
          </w:p>
          <w:p w:rsidR="00000000" w:rsidDel="00000000" w:rsidP="00000000" w:rsidRDefault="00000000" w:rsidRPr="00000000" w14:paraId="000003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5.2.-  La Revolución  Nacional  </w:t>
            </w:r>
          </w:p>
          <w:p w:rsidR="00000000" w:rsidDel="00000000" w:rsidP="00000000" w:rsidRDefault="00000000" w:rsidRPr="00000000" w14:paraId="000003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5.3.-  El Código de la Educación Boliviana de 1955</w:t>
            </w:r>
          </w:p>
          <w:p w:rsidR="00000000" w:rsidDel="00000000" w:rsidP="00000000" w:rsidRDefault="00000000" w:rsidRPr="00000000" w14:paraId="000003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5.4.-  Reformas al  Código de la Educación Boliviana</w:t>
            </w:r>
          </w:p>
          <w:p w:rsidR="00000000" w:rsidDel="00000000" w:rsidP="00000000" w:rsidRDefault="00000000" w:rsidRPr="00000000" w14:paraId="000003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restart"/>
            <w:shd w:fill="ffffff" w:val="clea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METODOLOGÍA DE LA</w:t>
            </w:r>
          </w:p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ENSEÑANZA</w:t>
            </w:r>
          </w:p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recursos didácticos a utilizarse estarán  condicionados  por la naturaleza de los temas  correspondientes a  la unidad.</w:t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El Método B-Learnig 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(Combinado asincrónico y sincrónico), donde la enseñanza y aprendizaje de la educación virtual se hace más efectiva. Ya que permite la realización de actividades de aprendizaje en el aula y fuera de ella.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dd9c3" w:val="clea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TÉCNICAS </w:t>
            </w:r>
          </w:p>
        </w:tc>
        <w:tc>
          <w:tcPr>
            <w:gridSpan w:val="8"/>
            <w:shd w:fill="ddd9c3" w:val="clea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EVALUACIÓN DE LA UNIDAD</w:t>
            </w:r>
          </w:p>
        </w:tc>
        <w:tc>
          <w:tcPr>
            <w:gridSpan w:val="2"/>
            <w:shd w:fill="ddd9c3" w:val="clea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BIBLIOGRAFÍA ESPECIFICA DE LA UNIDAD</w:t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gridSpan w:val="3"/>
            <w:vMerge w:val="continue"/>
            <w:shd w:fill="ffffff" w:val="clea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Análisis de textos, trabajos individuales </w:t>
            </w:r>
          </w:p>
          <w:p w:rsidR="00000000" w:rsidDel="00000000" w:rsidP="00000000" w:rsidRDefault="00000000" w:rsidRPr="00000000" w14:paraId="0000033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Trabajos y Exposición Grupal</w:t>
            </w:r>
          </w:p>
          <w:p w:rsidR="00000000" w:rsidDel="00000000" w:rsidP="00000000" w:rsidRDefault="00000000" w:rsidRPr="00000000" w14:paraId="0000033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Exposición dialogada </w:t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Técnica interrogativa.</w:t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Video conferencia</w:t>
            </w:r>
          </w:p>
          <w:p w:rsidR="00000000" w:rsidDel="00000000" w:rsidP="00000000" w:rsidRDefault="00000000" w:rsidRPr="00000000" w14:paraId="0000033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Foro.</w:t>
            </w:r>
          </w:p>
          <w:p w:rsidR="00000000" w:rsidDel="00000000" w:rsidP="00000000" w:rsidRDefault="00000000" w:rsidRPr="00000000" w14:paraId="0000033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Presentación de videos.</w:t>
            </w:r>
          </w:p>
          <w:p w:rsidR="00000000" w:rsidDel="00000000" w:rsidP="00000000" w:rsidRDefault="00000000" w:rsidRPr="00000000" w14:paraId="0000033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Herramientas y medios tecnológicos</w:t>
            </w:r>
          </w:p>
          <w:p w:rsidR="00000000" w:rsidDel="00000000" w:rsidP="00000000" w:rsidRDefault="00000000" w:rsidRPr="00000000" w14:paraId="000003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Plataforma Moodle</w:t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33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What’s App</w:t>
            </w:r>
          </w:p>
          <w:p w:rsidR="00000000" w:rsidDel="00000000" w:rsidP="00000000" w:rsidRDefault="00000000" w:rsidRPr="00000000" w14:paraId="0000033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Gmail</w:t>
            </w:r>
          </w:p>
          <w:p w:rsidR="00000000" w:rsidDel="00000000" w:rsidP="00000000" w:rsidRDefault="00000000" w:rsidRPr="00000000" w14:paraId="000003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Facebook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unidad será evaluada durante el proceso mediante preguntas, </w:t>
            </w:r>
          </w:p>
          <w:p w:rsidR="00000000" w:rsidDel="00000000" w:rsidP="00000000" w:rsidRDefault="00000000" w:rsidRPr="00000000" w14:paraId="000003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presentación y exposición de Trabajos de investigación documental.</w:t>
            </w:r>
          </w:p>
          <w:p w:rsidR="00000000" w:rsidDel="00000000" w:rsidP="00000000" w:rsidRDefault="00000000" w:rsidRPr="00000000" w14:paraId="0000034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Examen escrito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ESTATUTOS  EDUCATIVOS  Y MODELOS  PEDAGÓGICOS EN BOLIVIA                                  </w:t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Centro de Investigación y Capacitación Sindical”  Tomo l.    Cochabamba -Bolivia.     1.991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ddd9c3" w:val="clear"/>
          </w:tcPr>
          <w:p w:rsidR="00000000" w:rsidDel="00000000" w:rsidP="00000000" w:rsidRDefault="00000000" w:rsidRPr="00000000" w14:paraId="00000350">
            <w:pPr>
              <w:tabs>
                <w:tab w:val="left" w:leader="none" w:pos="1406"/>
              </w:tabs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ddd9c3" w:val="clea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6.- EVALUACIÓN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dd9c3" w:val="clear"/>
          </w:tcPr>
          <w:p w:rsidR="00000000" w:rsidDel="00000000" w:rsidP="00000000" w:rsidRDefault="00000000" w:rsidRPr="00000000" w14:paraId="0000037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PRIMER PARCIAL</w:t>
            </w:r>
          </w:p>
        </w:tc>
        <w:tc>
          <w:tcPr>
            <w:gridSpan w:val="7"/>
            <w:shd w:fill="ddd9c3" w:val="clea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SEGUNDO PARCIAL</w:t>
            </w:r>
          </w:p>
        </w:tc>
        <w:tc>
          <w:tcPr>
            <w:gridSpan w:val="4"/>
            <w:shd w:fill="ddd9c3" w:val="clear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EXAMEN FINAL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 la evaluación  de la materia se considerará los   criterios  establecidos  por  reglamento tomando en cuenta   el 100% de la Nota</w:t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Primer parcial 22.5 %</w:t>
            </w:r>
          </w:p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Presentación de trabajos Prácticos  15%</w:t>
            </w:r>
          </w:p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Segundo Parcial 22.5 %</w:t>
            </w:r>
          </w:p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Presentación de trabajos Prácticos  y exposición de un tema 15%</w:t>
            </w:r>
          </w:p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puntos  sobre el 100% del total</w:t>
            </w:r>
          </w:p>
        </w:tc>
      </w:tr>
      <w:tr>
        <w:trPr>
          <w:cantSplit w:val="0"/>
          <w:tblHeader w:val="0"/>
        </w:trPr>
        <w:tc>
          <w:tcPr>
            <w:gridSpan w:val="17"/>
            <w:shd w:fill="ddd9c3" w:val="clear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7.- CRONOGRAMA/CALENDARIO</w:t>
            </w:r>
          </w:p>
        </w:tc>
      </w:tr>
      <w:tr>
        <w:trPr>
          <w:cantSplit w:val="0"/>
          <w:tblHeader w:val="0"/>
        </w:trPr>
        <w:tc>
          <w:tcPr>
            <w:gridSpan w:val="17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actividades de la materia de Desarrollo de la Educación Boliviana  están distribuidas  a lo largo de  las 21 semanas  que tiene el semestre, previendo  una semana de holgura por los feriados  y contingencias  que pudieran surgir durante la gestión. </w:t>
            </w:r>
          </w:p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carga horaria es de cuatro periodos  semanales  los mismos  que están distribuidos  de la siguiente </w:t>
            </w:r>
          </w:p>
          <w:p w:rsidR="00000000" w:rsidDel="00000000" w:rsidP="00000000" w:rsidRDefault="00000000" w:rsidRPr="00000000" w14:paraId="000003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manera:</w:t>
            </w:r>
          </w:p>
          <w:p w:rsidR="00000000" w:rsidDel="00000000" w:rsidP="00000000" w:rsidRDefault="00000000" w:rsidRPr="00000000" w14:paraId="000003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ACTIVIDADES                                                                     DURACIÓN</w:t>
            </w:r>
          </w:p>
          <w:p w:rsidR="00000000" w:rsidDel="00000000" w:rsidP="00000000" w:rsidRDefault="00000000" w:rsidRPr="00000000" w14:paraId="000003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 I</w:t>
            </w:r>
          </w:p>
          <w:p w:rsidR="00000000" w:rsidDel="00000000" w:rsidP="00000000" w:rsidRDefault="00000000" w:rsidRPr="00000000" w14:paraId="000003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Periodo Precolombino                                                  1ra.  -  4ta.            Semana</w:t>
            </w:r>
          </w:p>
          <w:p w:rsidR="00000000" w:rsidDel="00000000" w:rsidP="00000000" w:rsidRDefault="00000000" w:rsidRPr="00000000" w14:paraId="000003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 II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Educación en el coloniaje                                       5ta.  -  8va.            Semana</w:t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 III</w:t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Educación en el Estado Oligárquico Minero Feudal Emergente   y conservador (1825- 1889)                                                                 9na.  -  12 va           Semana</w:t>
            </w:r>
          </w:p>
          <w:p w:rsidR="00000000" w:rsidDel="00000000" w:rsidP="00000000" w:rsidRDefault="00000000" w:rsidRPr="00000000" w14:paraId="000003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 IV</w:t>
            </w:r>
          </w:p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educación durante los gobiernos liberales y otras propuesta educativas                               </w:t>
            </w:r>
          </w:p>
          <w:p w:rsidR="00000000" w:rsidDel="00000000" w:rsidP="00000000" w:rsidRDefault="00000000" w:rsidRPr="00000000" w14:paraId="000003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13va  -   16va            Semana</w:t>
            </w:r>
          </w:p>
          <w:p w:rsidR="00000000" w:rsidDel="00000000" w:rsidP="00000000" w:rsidRDefault="00000000" w:rsidRPr="00000000" w14:paraId="000003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 V                                                  </w:t>
            </w:r>
          </w:p>
          <w:p w:rsidR="00000000" w:rsidDel="00000000" w:rsidP="00000000" w:rsidRDefault="00000000" w:rsidRPr="00000000" w14:paraId="000003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educación  en el periodo de la revolución nacional y las reformas educativas</w:t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17va  -  21 va           Semana</w:t>
              <w:br w:type="textWrapping"/>
              <w:t xml:space="preserve">                                                                        </w:t>
            </w:r>
          </w:p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blHeader w:val="0"/>
        </w:trPr>
        <w:tc>
          <w:tcPr>
            <w:shd w:fill="ddd9c3" w:val="clear"/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8.- DISPOSICIONES GENERALES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presentación de trabajos se realizará  en los días  fijados  y establecidos con anticipación </w:t>
            </w:r>
          </w:p>
          <w:p w:rsidR="00000000" w:rsidDel="00000000" w:rsidP="00000000" w:rsidRDefault="00000000" w:rsidRPr="00000000" w14:paraId="000003D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asistencia a los actividades  y la participación en el aula es obligatorio  conforme a reglamento </w:t>
            </w:r>
          </w:p>
          <w:p w:rsidR="00000000" w:rsidDel="00000000" w:rsidP="00000000" w:rsidRDefault="00000000" w:rsidRPr="00000000" w14:paraId="000003D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 licencias o faltas a clases o actividades se harán  mediante  nota autorizada por la dirección de carrera.</w:t>
            </w:r>
          </w:p>
          <w:p w:rsidR="00000000" w:rsidDel="00000000" w:rsidP="00000000" w:rsidRDefault="00000000" w:rsidRPr="00000000" w14:paraId="000003E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trabajos idénticos serán anulados.</w:t>
            </w:r>
          </w:p>
          <w:p w:rsidR="00000000" w:rsidDel="00000000" w:rsidP="00000000" w:rsidRDefault="00000000" w:rsidRPr="00000000" w14:paraId="000003E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 exposiciones se darán en el orden previamente establecido, los alumnos que  no se presenten cuando les toque no tendrán  otra oportunidad de hacerlo.</w:t>
            </w:r>
          </w:p>
          <w:p w:rsidR="00000000" w:rsidDel="00000000" w:rsidP="00000000" w:rsidRDefault="00000000" w:rsidRPr="00000000" w14:paraId="000003E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fraude o copia en los exámenes y trabajos individuales o grupales será sancionado con la anulación de este.</w:t>
            </w:r>
          </w:p>
          <w:p w:rsidR="00000000" w:rsidDel="00000000" w:rsidP="00000000" w:rsidRDefault="00000000" w:rsidRPr="00000000" w14:paraId="000003E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dd9c3" w:val="clea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9.- BIBLIOGRAFÍA GENERAL</w:t>
            </w:r>
          </w:p>
        </w:tc>
      </w:tr>
      <w:tr>
        <w:trPr>
          <w:cantSplit w:val="0"/>
          <w:trHeight w:val="2240" w:hRule="atLeast"/>
          <w:tblHeader w:val="0"/>
        </w:trPr>
        <w:tc>
          <w:tcPr/>
          <w:p w:rsidR="00000000" w:rsidDel="00000000" w:rsidP="00000000" w:rsidRDefault="00000000" w:rsidRPr="00000000" w14:paraId="000003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ACHÁ  Samuel .                  “Proceso histórico de la Educación  Boliviana”                 </w:t>
            </w:r>
          </w:p>
          <w:p w:rsidR="00000000" w:rsidDel="00000000" w:rsidP="00000000" w:rsidRDefault="00000000" w:rsidRPr="00000000" w14:paraId="000003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Ed., Tupac Katari. Sucre -Bolivia </w:t>
            </w:r>
          </w:p>
          <w:p w:rsidR="00000000" w:rsidDel="00000000" w:rsidP="00000000" w:rsidRDefault="00000000" w:rsidRPr="00000000" w14:paraId="000003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AZOGUE C. Ricardo,           “Políticas educacionales y sociedad  boliviana  </w:t>
            </w:r>
          </w:p>
          <w:p w:rsidR="00000000" w:rsidDel="00000000" w:rsidP="00000000" w:rsidRDefault="00000000" w:rsidRPr="00000000" w14:paraId="000003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en el   siglo pasado”, en Búsqueda, No 1, </w:t>
            </w:r>
          </w:p>
          <w:p w:rsidR="00000000" w:rsidDel="00000000" w:rsidP="00000000" w:rsidRDefault="00000000" w:rsidRPr="00000000" w14:paraId="000003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Marzo  1989</w:t>
            </w:r>
          </w:p>
          <w:p w:rsidR="00000000" w:rsidDel="00000000" w:rsidP="00000000" w:rsidRDefault="00000000" w:rsidRPr="00000000" w14:paraId="000003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CARDENAS, Victor Hugo   “Prologo”, en Educación  Indígena:  </w:t>
            </w:r>
          </w:p>
          <w:p w:rsidR="00000000" w:rsidDel="00000000" w:rsidP="00000000" w:rsidRDefault="00000000" w:rsidRPr="00000000" w14:paraId="000003EF">
            <w:pPr>
              <w:ind w:left="70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Ciudadanía  o colonización. La Paz ,   </w:t>
            </w:r>
          </w:p>
          <w:p w:rsidR="00000000" w:rsidDel="00000000" w:rsidP="00000000" w:rsidRDefault="00000000" w:rsidRPr="00000000" w14:paraId="000003F0">
            <w:pPr>
              <w:ind w:left="708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Arawiyri, 1992. Pp 5-15</w:t>
            </w:r>
          </w:p>
          <w:p w:rsidR="00000000" w:rsidDel="00000000" w:rsidP="00000000" w:rsidRDefault="00000000" w:rsidRPr="00000000" w14:paraId="000003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</w:t>
            </w:r>
          </w:p>
          <w:p w:rsidR="00000000" w:rsidDel="00000000" w:rsidP="00000000" w:rsidRDefault="00000000" w:rsidRPr="00000000" w14:paraId="000003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CÁRDENAS, Víctor Hugo     “Desafíos de la  educación boliviana”,  </w:t>
            </w:r>
          </w:p>
          <w:p w:rsidR="00000000" w:rsidDel="00000000" w:rsidP="00000000" w:rsidRDefault="00000000" w:rsidRPr="00000000" w14:paraId="000003F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conferencia Cochabamba  31 de agosto de </w:t>
            </w:r>
          </w:p>
          <w:p w:rsidR="00000000" w:rsidDel="00000000" w:rsidP="00000000" w:rsidRDefault="00000000" w:rsidRPr="00000000" w14:paraId="000003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2.000 </w:t>
            </w:r>
          </w:p>
          <w:p w:rsidR="00000000" w:rsidDel="00000000" w:rsidP="00000000" w:rsidRDefault="00000000" w:rsidRPr="00000000" w14:paraId="000003F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CHOQUE, Roberto .                “Antecedentes  coloniales  acerca de la </w:t>
            </w:r>
          </w:p>
          <w:p w:rsidR="00000000" w:rsidDel="00000000" w:rsidP="00000000" w:rsidRDefault="00000000" w:rsidRPr="00000000" w14:paraId="000003F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educación  indígena  de Pakaxe”, en </w:t>
            </w:r>
          </w:p>
          <w:p w:rsidR="00000000" w:rsidDel="00000000" w:rsidP="00000000" w:rsidRDefault="00000000" w:rsidRPr="00000000" w14:paraId="000003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sociedad  y economía colonial en el sur  </w:t>
            </w:r>
          </w:p>
          <w:p w:rsidR="00000000" w:rsidDel="00000000" w:rsidP="00000000" w:rsidRDefault="00000000" w:rsidRPr="00000000" w14:paraId="000003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andino, La Paz. Hisbol. 1993</w:t>
            </w:r>
          </w:p>
          <w:p w:rsidR="00000000" w:rsidDel="00000000" w:rsidP="00000000" w:rsidRDefault="00000000" w:rsidRPr="00000000" w14:paraId="000003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3F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CHOQUE, Roberto                 “La educación  indigenal  boliviana. El    </w:t>
            </w:r>
          </w:p>
          <w:p w:rsidR="00000000" w:rsidDel="00000000" w:rsidP="00000000" w:rsidRDefault="00000000" w:rsidRPr="00000000" w14:paraId="000003F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proceso  educativo  indígena rural” . </w:t>
            </w:r>
          </w:p>
          <w:p w:rsidR="00000000" w:rsidDel="00000000" w:rsidP="00000000" w:rsidRDefault="00000000" w:rsidRPr="00000000" w14:paraId="000003F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Estudios bolivianos, No. 2, 1996.</w:t>
            </w:r>
          </w:p>
          <w:p w:rsidR="00000000" w:rsidDel="00000000" w:rsidP="00000000" w:rsidRDefault="00000000" w:rsidRPr="00000000" w14:paraId="000003F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ESTATUTOS  EDUCATIVOS  Y MODELOS  PEDAGÓGICOS EN BOLIVIA                                  </w:t>
            </w:r>
          </w:p>
          <w:p w:rsidR="00000000" w:rsidDel="00000000" w:rsidP="00000000" w:rsidRDefault="00000000" w:rsidRPr="00000000" w14:paraId="000004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. Centro de Investigación y Capacitación </w:t>
            </w:r>
          </w:p>
          <w:p w:rsidR="00000000" w:rsidDel="00000000" w:rsidP="00000000" w:rsidRDefault="00000000" w:rsidRPr="00000000" w14:paraId="0000040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Sindical”  Tomo l   Cochabamba - Bolivia .        </w:t>
            </w:r>
          </w:p>
          <w:p w:rsidR="00000000" w:rsidDel="00000000" w:rsidP="00000000" w:rsidRDefault="00000000" w:rsidRPr="00000000" w14:paraId="000004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1.991 </w:t>
            </w:r>
          </w:p>
          <w:p w:rsidR="00000000" w:rsidDel="00000000" w:rsidP="00000000" w:rsidRDefault="00000000" w:rsidRPr="00000000" w14:paraId="000004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FINOT Enrique.                       “Historia de la pedagogía boliviana “</w:t>
            </w:r>
          </w:p>
          <w:p w:rsidR="00000000" w:rsidDel="00000000" w:rsidP="00000000" w:rsidRDefault="00000000" w:rsidRPr="00000000" w14:paraId="000004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La Paz Bolivia.</w:t>
            </w:r>
          </w:p>
          <w:p w:rsidR="00000000" w:rsidDel="00000000" w:rsidP="00000000" w:rsidRDefault="00000000" w:rsidRPr="00000000" w14:paraId="000004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4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PEÑARANDA B. Ángel         “La educación en Bolivia”</w:t>
            </w:r>
          </w:p>
          <w:p w:rsidR="00000000" w:rsidDel="00000000" w:rsidP="00000000" w:rsidRDefault="00000000" w:rsidRPr="00000000" w14:paraId="000004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Editorial Offset Gráficas. La Paz  Bolivia.</w:t>
            </w:r>
          </w:p>
          <w:p w:rsidR="00000000" w:rsidDel="00000000" w:rsidP="00000000" w:rsidRDefault="00000000" w:rsidRPr="00000000" w14:paraId="000004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4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RAMÍREZ Escalante Mario “Origen  y utopías de la educación </w:t>
            </w:r>
          </w:p>
          <w:p w:rsidR="00000000" w:rsidDel="00000000" w:rsidP="00000000" w:rsidRDefault="00000000" w:rsidRPr="00000000" w14:paraId="000004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Boliviana. </w:t>
            </w:r>
          </w:p>
          <w:p w:rsidR="00000000" w:rsidDel="00000000" w:rsidP="00000000" w:rsidRDefault="00000000" w:rsidRPr="00000000" w14:paraId="000004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Editorial Offset. La  Paz  Bolivia.</w:t>
            </w:r>
          </w:p>
          <w:p w:rsidR="00000000" w:rsidDel="00000000" w:rsidP="00000000" w:rsidRDefault="00000000" w:rsidRPr="00000000" w14:paraId="000004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4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REYEROS A.  Rafael               “Historia de la  Educación Boliviana”, </w:t>
            </w:r>
          </w:p>
          <w:p w:rsidR="00000000" w:rsidDel="00000000" w:rsidP="00000000" w:rsidRDefault="00000000" w:rsidRPr="00000000" w14:paraId="000004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Editorial Universitaria.  La Paz Bolivia .</w:t>
            </w:r>
          </w:p>
          <w:p w:rsidR="00000000" w:rsidDel="00000000" w:rsidP="00000000" w:rsidRDefault="00000000" w:rsidRPr="00000000" w14:paraId="0000040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</w:t>
            </w:r>
          </w:p>
          <w:p w:rsidR="00000000" w:rsidDel="00000000" w:rsidP="00000000" w:rsidRDefault="00000000" w:rsidRPr="00000000" w14:paraId="000004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SUÁREZ A  Cristóbal               “Historia de la Educación Boliviana” . </w:t>
            </w:r>
          </w:p>
          <w:p w:rsidR="00000000" w:rsidDel="00000000" w:rsidP="00000000" w:rsidRDefault="00000000" w:rsidRPr="00000000" w14:paraId="000004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,Editorial Don Bosco La Paz Bolivia. 1986</w:t>
            </w:r>
          </w:p>
          <w:p w:rsidR="00000000" w:rsidDel="00000000" w:rsidP="00000000" w:rsidRDefault="00000000" w:rsidRPr="00000000" w14:paraId="000004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SALAZAR Mostajo Carlos. “¡WUARISATA MIA¡” Ed. Juventud. La Paz Bolivia, 1983</w:t>
            </w:r>
          </w:p>
          <w:p w:rsidR="00000000" w:rsidDel="00000000" w:rsidP="00000000" w:rsidRDefault="00000000" w:rsidRPr="00000000" w14:paraId="000004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              </w:t>
            </w:r>
            <w:r w:rsidDel="00000000" w:rsidR="00000000" w:rsidRPr="00000000">
              <w:rPr>
                <w:b w:val="0"/>
                <w:rtl w:val="0"/>
              </w:rPr>
              <w:t xml:space="preserve"> Suárez A Faustlno .            “Desarrollo de la. Educación Boliviana</w:t>
            </w:r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4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Editorial  Universo. La paz  Bolivia 1.987</w:t>
            </w:r>
          </w:p>
          <w:p w:rsidR="00000000" w:rsidDel="00000000" w:rsidP="00000000" w:rsidRDefault="00000000" w:rsidRPr="00000000" w14:paraId="000004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TAMAYO Franz                         “Creación de una  pedagogía nacional”  </w:t>
            </w:r>
          </w:p>
          <w:p w:rsidR="00000000" w:rsidDel="00000000" w:rsidP="00000000" w:rsidRDefault="00000000" w:rsidRPr="00000000" w14:paraId="000004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Editorial , Talleres Gráficos . Buenos Aires       </w:t>
            </w:r>
          </w:p>
          <w:p w:rsidR="00000000" w:rsidDel="00000000" w:rsidP="00000000" w:rsidRDefault="00000000" w:rsidRPr="00000000" w14:paraId="000004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Argentina.</w:t>
            </w:r>
          </w:p>
          <w:p w:rsidR="00000000" w:rsidDel="00000000" w:rsidP="00000000" w:rsidRDefault="00000000" w:rsidRPr="00000000" w14:paraId="000004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VALCALCER  Daniel                “Historia de la  Educación Inca” Editorial            </w:t>
            </w:r>
          </w:p>
          <w:p w:rsidR="00000000" w:rsidDel="00000000" w:rsidP="00000000" w:rsidRDefault="00000000" w:rsidRPr="00000000" w14:paraId="000004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Universidad Nacional Mayor de San </w:t>
            </w:r>
          </w:p>
          <w:p w:rsidR="00000000" w:rsidDel="00000000" w:rsidP="00000000" w:rsidRDefault="00000000" w:rsidRPr="00000000" w14:paraId="000004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Marcos. Lima  Perú 1991</w:t>
            </w:r>
          </w:p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022B"/>
    <w:pPr>
      <w:spacing w:after="200" w:line="276" w:lineRule="auto"/>
    </w:pPr>
    <w:rPr>
      <w:rFonts w:ascii="Calibri" w:cs="Times New Roman" w:eastAsia="Times New Roman" w:hAnsi="Calibri"/>
      <w:lang w:val="es-BO"/>
    </w:rPr>
  </w:style>
  <w:style w:type="paragraph" w:styleId="Ttulo1">
    <w:name w:val="heading 1"/>
    <w:basedOn w:val="Normal"/>
    <w:next w:val="Normal"/>
    <w:link w:val="Ttulo1Car"/>
    <w:qFormat w:val="1"/>
    <w:rsid w:val="009D022B"/>
    <w:pPr>
      <w:keepNext w:val="1"/>
      <w:spacing w:after="0" w:line="240" w:lineRule="auto"/>
      <w:jc w:val="both"/>
      <w:outlineLvl w:val="0"/>
    </w:pPr>
    <w:rPr>
      <w:rFonts w:ascii="Times New Roman" w:hAnsi="Times New Roman"/>
      <w:b w:val="1"/>
      <w:sz w:val="24"/>
      <w:szCs w:val="20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9D022B"/>
    <w:rPr>
      <w:rFonts w:ascii="Times New Roman" w:cs="Times New Roman" w:eastAsia="Times New Roman" w:hAnsi="Times New Roman"/>
      <w:b w:val="1"/>
      <w:sz w:val="24"/>
      <w:szCs w:val="20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9D022B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D022B"/>
    <w:rPr>
      <w:rFonts w:ascii="Calibri" w:cs="Times New Roman" w:eastAsia="Times New Roman" w:hAnsi="Calibri"/>
      <w:lang w:val="es-BO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3752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37525"/>
    <w:rPr>
      <w:rFonts w:ascii="Segoe UI" w:cs="Segoe UI" w:eastAsia="Times New Roman" w:hAnsi="Segoe UI"/>
      <w:sz w:val="18"/>
      <w:szCs w:val="18"/>
      <w:lang w:val="es-BO"/>
    </w:rPr>
  </w:style>
  <w:style w:type="character" w:styleId="Hipervnculo">
    <w:name w:val="Hyperlink"/>
    <w:basedOn w:val="Fuentedeprrafopredeter"/>
    <w:uiPriority w:val="99"/>
    <w:unhideWhenUsed w:val="1"/>
    <w:rsid w:val="00F3009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aredesguzmanjorg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Z2Zloj3OLYbIZdKXjBl6k1LyUQ==">AMUW2mU6HA/Z+73lb8yQkTRwmLUuTIKQ5yyY3u7IVgvShNEXU6Gz5PAhvRp13837kVSIUkeSLOqhGcrcHqWIhQf/OgnaOEmPRK3MzJpcmQnXuT3sOtkWaXbmVfZHkYk6m9xeluiuDHRR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2022-03-28T13:32:00Z</dcterms:created>
  <dc:creator>jorge paredes blanco</dc:creator>
</cp:coreProperties>
</file>